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………………………………………..</w:t>
      </w:r>
      <w:r w:rsidR="00B96D83"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                                                     </w:t>
      </w: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         </w:t>
      </w:r>
      <w:r w:rsidR="00B96D83"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           Домашних кур человек начал разводить более четырех тысяч  лет назад. Куры несут яйца, мясо их идет в пищ</w:t>
      </w: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у, да и перья не пропадают:    </w:t>
      </w:r>
      <w:r w:rsidR="00B96D83"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ими набивают подушки и перины. </w:t>
      </w:r>
    </w:p>
    <w:p w:rsidR="00B96D83" w:rsidRPr="00B70AE3" w:rsidRDefault="00B96D83" w:rsidP="00447797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Одна несушка может снести триста яиц в год.  Весной из яиц </w:t>
      </w:r>
      <w:proofErr w:type="gramStart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вылупляются</w:t>
      </w:r>
      <w:proofErr w:type="gramEnd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маленькие золотистые цыплята. Едят куры траву, червяков, насекомых. Оперение петуха ярче, чем у курочек. Острые шпоры служат ему оружием, когда он бьется с соперниками. Спят куры на насесте в курятнике. Первыми просыпаются петухи и громким криком будят птичий двор.</w:t>
      </w:r>
      <w:r w:rsidR="00447797"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</w:p>
    <w:tbl>
      <w:tblPr>
        <w:tblW w:w="0" w:type="auto"/>
        <w:tblCellSpacing w:w="0" w:type="dxa"/>
        <w:shd w:val="clear" w:color="auto" w:fill="FFF4E3"/>
        <w:tblCellMar>
          <w:left w:w="0" w:type="dxa"/>
          <w:right w:w="0" w:type="dxa"/>
        </w:tblCellMar>
        <w:tblLook w:val="04A0"/>
      </w:tblPr>
      <w:tblGrid>
        <w:gridCol w:w="5954"/>
        <w:gridCol w:w="731"/>
        <w:gridCol w:w="869"/>
      </w:tblGrid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bookmarkStart w:id="0" w:name="8dce5f84b1c0b57d07caaa799accde7831e8cb09"/>
            <w:bookmarkStart w:id="1" w:name="0"/>
            <w:bookmarkEnd w:id="0"/>
            <w:bookmarkEnd w:id="1"/>
            <w:r w:rsidRPr="00B70AE3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Отметь  высказывания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Верно</w:t>
            </w:r>
          </w:p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       +</w:t>
            </w: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Неверно</w:t>
            </w:r>
          </w:p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     -</w:t>
            </w: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1.Куры несут яйца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2.Перьями набивают подушки и перины.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3.Одна несушка может снести сто яиц в год.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4.Куры  едят траву,</w:t>
            </w:r>
            <w:r w:rsidR="00447797"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червяков, насекомых.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5.Оперение курицы ярче, чем у петуха.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6.Острые шпоры служат петуху оружием, когда он бьется с соперниками.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7.Спят куры на насесте в коровнике.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8.Первыми просыпаются куры.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96D83" w:rsidRPr="00B70AE3" w:rsidTr="00447797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9.Петухи  громким криком будят птичий двор.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96D83" w:rsidRPr="00B70AE3" w:rsidRDefault="00B96D83" w:rsidP="004477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B96D83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К</w:t>
      </w:r>
      <w:r w:rsidR="00B96D83"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акое название больше всего подойдёт к рассказу: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Курица и цыплята.</w:t>
      </w:r>
    </w:p>
    <w:p w:rsidR="00B96D83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Куринная история</w:t>
      </w:r>
      <w:r w:rsidR="00B96D83"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</w:p>
    <w:p w:rsidR="00B96D83" w:rsidRPr="00B70AE3" w:rsidRDefault="00B96D83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Будильник.</w:t>
      </w:r>
    </w:p>
    <w:p w:rsidR="00447797" w:rsidRPr="00B70AE3" w:rsidRDefault="00B96D83" w:rsidP="00447797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3.</w:t>
      </w:r>
      <w:r w:rsidR="00447797"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Найди в тексте слова, близкие по смыслу данным: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дерётся- ………………………………………………………….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кушают-    …………………………………………………………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встают-……………………………………………………………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дремлют-…………………………………………………………</w:t>
      </w:r>
    </w:p>
    <w:p w:rsidR="00B96D83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жёлтые-……………………………………………………………</w:t>
      </w:r>
    </w:p>
    <w:p w:rsidR="00447797" w:rsidRPr="00B70AE3" w:rsidRDefault="00B96D83" w:rsidP="00447797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4.</w:t>
      </w:r>
      <w:r w:rsidR="00447797"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Дополни предложения.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…………………….  шпоры служат ему оружием, когда он бьется с соперниками.</w:t>
      </w:r>
    </w:p>
    <w:p w:rsidR="00447797" w:rsidRPr="00B70AE3" w:rsidRDefault="00447797" w:rsidP="00447797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Спят куры на насесте </w:t>
      </w:r>
      <w:proofErr w:type="gramStart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</w:t>
      </w:r>
      <w:proofErr w:type="gramEnd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</w:t>
      </w:r>
    </w:p>
    <w:p w:rsidR="00447797" w:rsidRPr="00B70AE3" w:rsidRDefault="00B70AE3" w:rsidP="00447797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5. Задай вопрос к тексту</w:t>
      </w:r>
      <w:proofErr w:type="gramStart"/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.</w:t>
      </w:r>
      <w:proofErr w:type="gramEnd"/>
    </w:p>
    <w:p w:rsidR="0031594D" w:rsidRPr="00B70AE3" w:rsidRDefault="00B70AE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</w:t>
      </w:r>
    </w:p>
    <w:p w:rsidR="00B70AE3" w:rsidRPr="00B70AE3" w:rsidRDefault="00B70AE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lastRenderedPageBreak/>
        <w:t xml:space="preserve">………………………………………..                                                                          Домашних кур человек начал разводить более четырех тысяч  лет назад. Куры несут яйца, мясо их идет в пищу, да и перья не пропадают:    ими набивают подушки и перины. </w:t>
      </w:r>
    </w:p>
    <w:p w:rsidR="00B70AE3" w:rsidRPr="00B70AE3" w:rsidRDefault="00B70AE3" w:rsidP="00B70AE3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Одна несушка может снести триста яиц в год.  Весной из яиц </w:t>
      </w:r>
      <w:proofErr w:type="gramStart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вылупляются</w:t>
      </w:r>
      <w:proofErr w:type="gramEnd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маленькие золотистые цыплята. Едят куры траву, червяков, насекомых. Оперение петуха ярче, чем у курочек. Острые шпоры служат ему оружием, когда он бьется с соперниками. Спят куры на насесте в курятнике. Первыми просыпаются петухи и громким криком будят птичий двор. </w:t>
      </w:r>
    </w:p>
    <w:tbl>
      <w:tblPr>
        <w:tblW w:w="0" w:type="auto"/>
        <w:tblCellSpacing w:w="0" w:type="dxa"/>
        <w:shd w:val="clear" w:color="auto" w:fill="FFF4E3"/>
        <w:tblCellMar>
          <w:left w:w="0" w:type="dxa"/>
          <w:right w:w="0" w:type="dxa"/>
        </w:tblCellMar>
        <w:tblLook w:val="04A0"/>
      </w:tblPr>
      <w:tblGrid>
        <w:gridCol w:w="5954"/>
        <w:gridCol w:w="731"/>
        <w:gridCol w:w="869"/>
      </w:tblGrid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Отметь  высказывания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Верно</w:t>
            </w:r>
          </w:p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       +</w:t>
            </w: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Неверно</w:t>
            </w:r>
          </w:p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     -</w:t>
            </w: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1.Куры несут яйца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2.Перьями набивают подушки и перины.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3.Одна несушка может снести сто яиц в год.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4.Куры  едят траву, червяков, насекомых.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5.Оперение курицы ярче, чем у петуха.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6.Острые шпоры служат петуху оружием, когда он бьется с соперниками.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7.Спят куры на насесте в коровнике.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8.Первыми просыпаются куры.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B70AE3" w:rsidRPr="00B70AE3" w:rsidTr="006E310D">
        <w:trPr>
          <w:tblCellSpacing w:w="0" w:type="dxa"/>
        </w:trPr>
        <w:tc>
          <w:tcPr>
            <w:tcW w:w="5954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70AE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9.Петухи  громким криком будят птичий двор.</w:t>
            </w:r>
          </w:p>
        </w:tc>
        <w:tc>
          <w:tcPr>
            <w:tcW w:w="731" w:type="dxa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4E3"/>
            <w:vAlign w:val="center"/>
            <w:hideMark/>
          </w:tcPr>
          <w:p w:rsidR="00B70AE3" w:rsidRPr="00B70AE3" w:rsidRDefault="00B70AE3" w:rsidP="006E31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Какое название больше всего подойдёт к рассказу: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Курица и цыплята.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Куринная история.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Будильник.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3. Найди в тексте слова, близкие по смыслу данным: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дерётся- ………………………………………………………….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кушают-    …………………………………………………………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встают-……………………………………………………………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дремлют-…………………………………………………………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жёлтые-……………………………………………………………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4. Дополни предложения.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…………………….  шпоры служат ему оружием, когда он бьется с соперниками.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Спят куры на насесте </w:t>
      </w:r>
      <w:proofErr w:type="gramStart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</w:t>
      </w:r>
      <w:proofErr w:type="gramEnd"/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</w:t>
      </w:r>
    </w:p>
    <w:p w:rsidR="00B70AE3" w:rsidRPr="00B70AE3" w:rsidRDefault="00B70AE3" w:rsidP="00B70AE3">
      <w:pPr>
        <w:spacing w:after="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5. Задай вопрос к тексту</w:t>
      </w:r>
      <w:proofErr w:type="gramStart"/>
      <w:r w:rsidRPr="00B70AE3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.</w:t>
      </w:r>
      <w:proofErr w:type="gramEnd"/>
    </w:p>
    <w:p w:rsidR="00B70AE3" w:rsidRPr="00B70AE3" w:rsidRDefault="00B70AE3" w:rsidP="00B70AE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70AE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</w:t>
      </w:r>
    </w:p>
    <w:p w:rsidR="00B70AE3" w:rsidRPr="00B70AE3" w:rsidRDefault="00B70AE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sectPr w:rsidR="00B70AE3" w:rsidRPr="00B70AE3" w:rsidSect="00447797">
      <w:pgSz w:w="16838" w:h="11906" w:orient="landscape"/>
      <w:pgMar w:top="284" w:right="737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E19F9"/>
    <w:multiLevelType w:val="multilevel"/>
    <w:tmpl w:val="C97E6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D83"/>
    <w:rsid w:val="0031594D"/>
    <w:rsid w:val="00447797"/>
    <w:rsid w:val="00B70AE3"/>
    <w:rsid w:val="00B96D83"/>
    <w:rsid w:val="00F80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9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96D83"/>
  </w:style>
  <w:style w:type="paragraph" w:customStyle="1" w:styleId="c15">
    <w:name w:val="c15"/>
    <w:basedOn w:val="a"/>
    <w:rsid w:val="00B9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9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96D83"/>
  </w:style>
  <w:style w:type="paragraph" w:customStyle="1" w:styleId="c7">
    <w:name w:val="c7"/>
    <w:basedOn w:val="a"/>
    <w:rsid w:val="00B9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4</cp:revision>
  <cp:lastPrinted>2014-04-24T14:35:00Z</cp:lastPrinted>
  <dcterms:created xsi:type="dcterms:W3CDTF">2014-04-22T13:26:00Z</dcterms:created>
  <dcterms:modified xsi:type="dcterms:W3CDTF">2014-04-24T14:36:00Z</dcterms:modified>
</cp:coreProperties>
</file>